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056A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Załącznik nr 6</w:t>
      </w:r>
    </w:p>
    <w:p w14:paraId="1EC59CDC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Wzór umowy</w:t>
      </w:r>
    </w:p>
    <w:p w14:paraId="1E1F6663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center"/>
        <w:rPr>
          <w:color w:val="000000"/>
        </w:rPr>
      </w:pPr>
      <w:r>
        <w:rPr>
          <w:color w:val="000000"/>
        </w:rPr>
        <w:t xml:space="preserve">UMOWA </w:t>
      </w:r>
    </w:p>
    <w:p w14:paraId="35A79BDD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center"/>
        <w:rPr>
          <w:color w:val="000000"/>
        </w:rPr>
      </w:pPr>
      <w:r>
        <w:rPr>
          <w:color w:val="000000"/>
        </w:rPr>
        <w:t>z dnia ………………………. roku</w:t>
      </w:r>
    </w:p>
    <w:p w14:paraId="7A133417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center"/>
        <w:rPr>
          <w:b/>
          <w:i/>
          <w:color w:val="000000"/>
        </w:rPr>
      </w:pPr>
      <w:r>
        <w:rPr>
          <w:color w:val="000000"/>
        </w:rPr>
        <w:t xml:space="preserve">dotycząca dofinansowania projektu – </w:t>
      </w:r>
      <w:r>
        <w:rPr>
          <w:i/>
          <w:color w:val="000000"/>
        </w:rPr>
        <w:t>………………………………………………………………………………………………………..</w:t>
      </w:r>
    </w:p>
    <w:p w14:paraId="4DC24925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center"/>
        <w:rPr>
          <w:color w:val="000000"/>
        </w:rPr>
      </w:pPr>
      <w:r>
        <w:rPr>
          <w:color w:val="000000"/>
        </w:rPr>
        <w:t xml:space="preserve"> ze środków finansowych Stowarzyszenia Żydowski Instytut Historyczny w Polsce </w:t>
      </w:r>
      <w:r>
        <w:rPr>
          <w:color w:val="000000"/>
        </w:rPr>
        <w:br/>
        <w:t>(dalej: „Umowa”)</w:t>
      </w:r>
    </w:p>
    <w:p w14:paraId="317CF4C6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</w:p>
    <w:p w14:paraId="21C70BBA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  <w:r>
        <w:rPr>
          <w:color w:val="000000"/>
        </w:rPr>
        <w:t>zawarta w Warszawie, pomiędzy:</w:t>
      </w:r>
    </w:p>
    <w:p w14:paraId="6C199018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  <w:r>
        <w:rPr>
          <w:color w:val="000000"/>
        </w:rPr>
        <w:t xml:space="preserve">Stowarzyszeniem Żydowski Instytut Historyczny w Polsce z siedzibą w Warszawie przy </w:t>
      </w:r>
      <w:r>
        <w:rPr>
          <w:color w:val="000000"/>
        </w:rPr>
        <w:br/>
        <w:t xml:space="preserve">ul. </w:t>
      </w:r>
      <w:proofErr w:type="spellStart"/>
      <w:r>
        <w:rPr>
          <w:color w:val="000000"/>
        </w:rPr>
        <w:t>Tłomackie</w:t>
      </w:r>
      <w:proofErr w:type="spellEnd"/>
      <w:r>
        <w:rPr>
          <w:color w:val="000000"/>
        </w:rPr>
        <w:t xml:space="preserve"> 3/5, kod pocztowy 00-090, wpisanym do rejestru stowarzyszeń, innych organizacji społecznych i zawodowych, fundacji i publicznych zakładów opieki zdrowotnej przez Sąd Rejonowy dla m.st. Warszawy w Warszawie, XII Wydział Gospodarczy Krajowego Rejestru Sądowego pod numerem KRS: 0000020904, REGON: 000806795, NIP: 526-03-08-022, reprezentowanym przez: </w:t>
      </w:r>
    </w:p>
    <w:p w14:paraId="2BB9EB65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  <w:r>
        <w:rPr>
          <w:color w:val="000000"/>
        </w:rPr>
        <w:t>Michała Majewskiego – Dyrektora Operacyjnego zwanym dalej „</w:t>
      </w:r>
      <w:proofErr w:type="spellStart"/>
      <w:r>
        <w:rPr>
          <w:color w:val="000000"/>
        </w:rPr>
        <w:t>Grantodawcą</w:t>
      </w:r>
      <w:proofErr w:type="spellEnd"/>
      <w:r>
        <w:rPr>
          <w:color w:val="000000"/>
        </w:rPr>
        <w:t>”</w:t>
      </w:r>
    </w:p>
    <w:p w14:paraId="16885324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  <w:r>
        <w:rPr>
          <w:color w:val="000000"/>
        </w:rPr>
        <w:t xml:space="preserve">a </w:t>
      </w:r>
    </w:p>
    <w:p w14:paraId="06EA5091" w14:textId="77777777" w:rsidR="002A3470" w:rsidRDefault="002A3470" w:rsidP="002A3470">
      <w:pPr>
        <w:jc w:val="both"/>
        <w:rPr>
          <w:color w:val="000000"/>
        </w:rPr>
      </w:pPr>
      <w:r>
        <w:t xml:space="preserve">………………………………………… siedzibą w …………………………………………, ul. …………………………………………, wpisaną do rejestru: ……………………………………………………. pod nr …………………………………………; (odpis z Rejestru stanowi załącznik nr 1 do umowy), posiadającą numer identyfikacyjny NIP ………………………………………… REGON ………………………………………… reprezentowaną przez: ……………………………………………………………………………………………………………………………… </w:t>
      </w:r>
      <w:r>
        <w:rPr>
          <w:color w:val="000000"/>
        </w:rPr>
        <w:t>zwaną dalej „</w:t>
      </w:r>
      <w:proofErr w:type="spellStart"/>
      <w:r>
        <w:rPr>
          <w:color w:val="000000"/>
        </w:rPr>
        <w:t>Grantobiorcą</w:t>
      </w:r>
      <w:proofErr w:type="spellEnd"/>
      <w:r>
        <w:rPr>
          <w:color w:val="000000"/>
        </w:rPr>
        <w:t>”.</w:t>
      </w:r>
    </w:p>
    <w:p w14:paraId="66217EE6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"/>
        <w:jc w:val="center"/>
        <w:rPr>
          <w:color w:val="000000"/>
        </w:rPr>
      </w:pPr>
    </w:p>
    <w:p w14:paraId="2E0E2E8C" w14:textId="77777777" w:rsidR="002A3470" w:rsidRDefault="002A3470" w:rsidP="002A3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oświadcza, że zgodnie ze złożonym wnioskiem grantowym zobowiązuje się do realizacji projektu: ……………………………………………………………………………………………………………………………………………………………</w:t>
      </w:r>
    </w:p>
    <w:p w14:paraId="711C8766" w14:textId="77777777" w:rsidR="002A3470" w:rsidRDefault="002A3470" w:rsidP="002A3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Grantodawca</w:t>
      </w:r>
      <w:proofErr w:type="spellEnd"/>
      <w:r>
        <w:rPr>
          <w:color w:val="000000"/>
        </w:rPr>
        <w:t xml:space="preserve"> przyznaje </w:t>
      </w:r>
      <w:proofErr w:type="spellStart"/>
      <w:r>
        <w:rPr>
          <w:color w:val="000000"/>
        </w:rPr>
        <w:t>Grantobiorcy</w:t>
      </w:r>
      <w:proofErr w:type="spellEnd"/>
      <w:r>
        <w:rPr>
          <w:color w:val="000000"/>
        </w:rPr>
        <w:t xml:space="preserve"> na realizację projektu, o którym mowa w ust. 1 powyżej darowiznę w kwocie ………………………………………… (słownie: …………………………………………).</w:t>
      </w:r>
    </w:p>
    <w:p w14:paraId="6E834C63" w14:textId="77777777" w:rsidR="002A3470" w:rsidRDefault="002A3470" w:rsidP="002A3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Przyznane środki finansowe zostaną wykorzystane wyłącznie na realizację projektu opisanego w niniejszej Umowie oraz we Wniosku Grantowym stanowiącym Załącznik nr 2 do niniejszej Umowy. </w:t>
      </w:r>
    </w:p>
    <w:p w14:paraId="3E166761" w14:textId="77777777" w:rsidR="002A3470" w:rsidRDefault="002A3470" w:rsidP="002A3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Termin zrealizowania projektu ustala się na dzień …………………………………………. </w:t>
      </w:r>
    </w:p>
    <w:p w14:paraId="7C88BFFD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after="0"/>
        <w:ind w:right="6"/>
        <w:jc w:val="center"/>
        <w:rPr>
          <w:color w:val="000000"/>
        </w:rPr>
      </w:pPr>
    </w:p>
    <w:p w14:paraId="253A3F41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  <w:r>
        <w:rPr>
          <w:color w:val="000000"/>
        </w:rPr>
        <w:t xml:space="preserve">Przyznane środki finansowe zostaną przekazane przez </w:t>
      </w:r>
      <w:proofErr w:type="spellStart"/>
      <w:r>
        <w:rPr>
          <w:color w:val="000000"/>
        </w:rPr>
        <w:t>Grantodawcę</w:t>
      </w:r>
      <w:proofErr w:type="spellEnd"/>
      <w:r>
        <w:rPr>
          <w:color w:val="000000"/>
        </w:rPr>
        <w:t xml:space="preserve">, na wskazany przez </w:t>
      </w:r>
      <w:proofErr w:type="spellStart"/>
      <w:r>
        <w:rPr>
          <w:color w:val="000000"/>
        </w:rPr>
        <w:t>Grantobiorcę</w:t>
      </w:r>
      <w:proofErr w:type="spellEnd"/>
      <w:r>
        <w:rPr>
          <w:color w:val="000000"/>
        </w:rPr>
        <w:t xml:space="preserve"> rachunek bankowy nr ……………………………. w banku …………….., w terminie do dnia ………………roku.</w:t>
      </w:r>
    </w:p>
    <w:p w14:paraId="46995B48" w14:textId="77777777" w:rsidR="002A3470" w:rsidRDefault="002A3470" w:rsidP="002A3470">
      <w:pPr>
        <w:widowControl w:val="0"/>
        <w:numPr>
          <w:ilvl w:val="0"/>
          <w:numId w:val="10"/>
        </w:numPr>
        <w:spacing w:after="0"/>
        <w:ind w:right="6"/>
        <w:jc w:val="center"/>
      </w:pPr>
    </w:p>
    <w:p w14:paraId="044FBB9E" w14:textId="77777777" w:rsidR="002A3470" w:rsidRDefault="002A3470" w:rsidP="002A34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oświadcza, że znajduje się w sytuacji finansowej zapewniającej zrealizowanie projektu oraz dysponuje niezbędną wiedzą, doświadczeniem, potencjałem ekonomicznym i technicznym do jego wykonania.</w:t>
      </w:r>
    </w:p>
    <w:p w14:paraId="01DD4371" w14:textId="77777777" w:rsidR="002A3470" w:rsidRDefault="002A3470" w:rsidP="002A34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zobowiązuje się do realizacji projektu na zasadach określonych w Umowie oraz we wniosku grantowym stanowiącym Załącznik nr 2 do Umowy, a w szczególności do realizacji projektu zgodnie z harmonogramem oraz wydatkowania środków zgodnie z budżetem. </w:t>
      </w:r>
    </w:p>
    <w:p w14:paraId="2070EB84" w14:textId="77777777" w:rsidR="002A3470" w:rsidRDefault="002A3470" w:rsidP="002A34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W trakcie realizacji projektu </w:t>
      </w: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może dokonywać przeniesienia wydatków płatnych ze środków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 xml:space="preserve"> bez konieczności sporządzania aneksu do umowy, pod warunkiem że zmiany te nie przekroczą 10% w stosunku do każdej pozycji budżetowej oraz</w:t>
      </w:r>
      <w:r>
        <w:rPr>
          <w:color w:val="000000"/>
        </w:rPr>
        <w:br/>
        <w:t xml:space="preserve">nie spowodują zwiększenia kwoty grantu i w wyniku dokonanych zmian nie ulegnie zwiększeniu procentowy udział środków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 xml:space="preserve"> w całkowitym koszcie projektu.</w:t>
      </w:r>
    </w:p>
    <w:p w14:paraId="2707F9E7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"/>
        <w:jc w:val="center"/>
        <w:rPr>
          <w:color w:val="000000"/>
        </w:rPr>
      </w:pPr>
    </w:p>
    <w:p w14:paraId="780AE051" w14:textId="77777777" w:rsidR="002A3470" w:rsidRDefault="002A3470" w:rsidP="002A34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oświadcza, iż w związku z wejściem w życie w dniu 25 maja 2018 r. przepisów  Rozporządzenia Parlamentu Europejskiego i Rady (UE) 2016/679 z dnia 27 kwietnia 2016 r. w sprawie ochrony osób fizycznych w związku z przetwarzaniem danych osobowych i w sprawie swobodnego przepływu takich danych oraz uchylenia dyrektywy 95/46/WE, (zwanego danej „RODO” lub „Rozporządzeniem”) oraz Ustawy z dnia 10 maja 2018 r. o ochronie danych osobowych (Dz. U. 2018.1000) (zwana dalej „Ustawą”) dołożył należytej staranności oraz wdrożył wszelkie niezbędne zabezpieczenia i procedury wynikające z przepisów Rozporządzenia oraz Ustawy, iż zobowiązuje się do bieżącego monitorowania i dostosowywania wdrożonych zabezpieczeń do przepisów Rozporządzenia i Ustawy, w celu realizacji wymogów w zakresie należytej ochrony Danych osobowych.</w:t>
      </w:r>
    </w:p>
    <w:p w14:paraId="544C759E" w14:textId="77777777" w:rsidR="002A3470" w:rsidRDefault="002A3470" w:rsidP="002A34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zobowiązuje się do uzyskania zgód od wszelkich osób fizycznych, których dane osobowe są zbierane i przetwarzane w trakcie realizacji projektu, w zakresie przetwarzania zebranych danych osobowych oraz dalszego ich udostępnienia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 xml:space="preserve"> w celu powierzenia przetwarzania. </w:t>
      </w:r>
    </w:p>
    <w:p w14:paraId="14490159" w14:textId="77777777" w:rsidR="002A3470" w:rsidRDefault="002A3470" w:rsidP="002A34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>Strony oświadczają, iż przetwarzanie danych osobowych osób fizycznych, zebrane w trakcie realizacji projektu, będzie ograniczone do celów wynikających z realizacji niniejszej Umowy.</w:t>
      </w:r>
    </w:p>
    <w:p w14:paraId="4FC569BB" w14:textId="77777777" w:rsidR="002A3470" w:rsidRDefault="002A3470" w:rsidP="002A34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 We wszystkich materiałach powstałych w trakcie oraz w wyniku realizacji projektu, a także na swojej stronie internetowej Wnioskodawca zobowiązany jest do poinformowania o dofinansowaniu Projektu przez </w:t>
      </w:r>
      <w:proofErr w:type="spellStart"/>
      <w:r>
        <w:rPr>
          <w:color w:val="000000"/>
        </w:rPr>
        <w:t>Grantodawce</w:t>
      </w:r>
      <w:proofErr w:type="spellEnd"/>
      <w:r>
        <w:rPr>
          <w:color w:val="000000"/>
        </w:rPr>
        <w:t xml:space="preserve"> oraz zamieszczenia w widocznym miejscu logo Stowarzyszenia lub jego pełną nazwę: „Stowarzyszenie Żydowski Instytut Historyczny w Polsce” oraz ……………………………………………………………………………………. .</w:t>
      </w:r>
    </w:p>
    <w:p w14:paraId="6375FFD3" w14:textId="77777777" w:rsidR="002A3470" w:rsidRDefault="002A3470" w:rsidP="002A34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W przypadku niewywiązania się ze zobowiązania, o którym mowa w § 4 ust. 1, </w:t>
      </w: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zobowiązany jest do zwrotu pełnej kwoty darowizny wraz z odsetkami w wysokości określonej jak dla zaległości podatkowych, liczonymi od daty przekazania środków finansowych na konto </w:t>
      </w:r>
      <w:proofErr w:type="spellStart"/>
      <w:r>
        <w:rPr>
          <w:color w:val="000000"/>
        </w:rPr>
        <w:t>Grantobiorcy</w:t>
      </w:r>
      <w:proofErr w:type="spellEnd"/>
      <w:r>
        <w:rPr>
          <w:color w:val="000000"/>
        </w:rPr>
        <w:t>.</w:t>
      </w:r>
    </w:p>
    <w:p w14:paraId="40E43A23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"/>
        <w:jc w:val="center"/>
        <w:rPr>
          <w:color w:val="000000"/>
        </w:rPr>
      </w:pPr>
    </w:p>
    <w:p w14:paraId="0E972D8E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/>
        <w:ind w:right="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jest zobowiązany do prowadzenia dokumentacji realizacji projektu w sposób umożliwiający okresową ocenę wykonania zadania pod względem merytorycznym, rzeczowym i finansowym.</w:t>
      </w:r>
    </w:p>
    <w:p w14:paraId="58BB5615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"/>
        <w:jc w:val="center"/>
        <w:rPr>
          <w:color w:val="000000"/>
        </w:rPr>
      </w:pPr>
    </w:p>
    <w:p w14:paraId="25E257FF" w14:textId="77777777" w:rsidR="002A3470" w:rsidRDefault="002A3470" w:rsidP="002A34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, w terminie do 30 dni (decyduje data stempla pocztowego nadawczego) od dnia wskazanego w §1 jako termin końcowy zrealizowania projektu, zobowiązany jest do przedstawienia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 xml:space="preserve"> sprawozdania, którego wzór stanowi załącznik nr 3;.</w:t>
      </w:r>
    </w:p>
    <w:p w14:paraId="7756887B" w14:textId="77777777" w:rsidR="002A3470" w:rsidRDefault="002A3470" w:rsidP="002A34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>Wymaganym załącznikiem do sprawozdania są kopie rachunków/faktur opłaconych ze środków pochodzących z grantu wraz z potwierdzeniami zrealizowania prac/usług/dostaw.</w:t>
      </w:r>
    </w:p>
    <w:p w14:paraId="4DBED563" w14:textId="77777777" w:rsidR="002A3470" w:rsidRDefault="002A3470" w:rsidP="002A34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Sprawozdanie podpisują osoby umocowane do reprezentowania </w:t>
      </w:r>
      <w:proofErr w:type="spellStart"/>
      <w:r>
        <w:rPr>
          <w:color w:val="000000"/>
        </w:rPr>
        <w:t>Grantobiorcy</w:t>
      </w:r>
      <w:proofErr w:type="spellEnd"/>
      <w:r>
        <w:rPr>
          <w:color w:val="000000"/>
        </w:rPr>
        <w:t>.</w:t>
      </w:r>
    </w:p>
    <w:p w14:paraId="2D0D16CD" w14:textId="77777777" w:rsidR="002A3470" w:rsidRDefault="002A3470" w:rsidP="002A34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Wykonanie Umowy nastąpi z chwilą zaakceptowania przez </w:t>
      </w:r>
      <w:proofErr w:type="spellStart"/>
      <w:r>
        <w:rPr>
          <w:color w:val="000000"/>
        </w:rPr>
        <w:t>Grantodawcę</w:t>
      </w:r>
      <w:proofErr w:type="spellEnd"/>
      <w:r>
        <w:rPr>
          <w:color w:val="000000"/>
        </w:rPr>
        <w:t xml:space="preserve"> sprawozdania, o którym mowa w ust. 1. </w:t>
      </w: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otrzyma informację o zaakceptowaniu sprawozdania pisemnie lub na adres e-mail: ………………………………………… .</w:t>
      </w:r>
    </w:p>
    <w:p w14:paraId="6A307629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"/>
        <w:jc w:val="center"/>
        <w:rPr>
          <w:color w:val="000000"/>
        </w:rPr>
      </w:pPr>
    </w:p>
    <w:p w14:paraId="6031EBDE" w14:textId="77777777" w:rsidR="002A3470" w:rsidRDefault="002A3470" w:rsidP="002A34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 xml:space="preserve"> przysługuje na każdym etapie realizacji projektu będącego przedmiotem grantu prawo kontroli prawidłowości realizowania projektu przez </w:t>
      </w:r>
      <w:proofErr w:type="spellStart"/>
      <w:r>
        <w:rPr>
          <w:color w:val="000000"/>
        </w:rPr>
        <w:t>Grantobiorcę</w:t>
      </w:r>
      <w:proofErr w:type="spellEnd"/>
      <w:r>
        <w:rPr>
          <w:color w:val="000000"/>
        </w:rPr>
        <w:t>, w tym w szczególności wydatkowania przekazanych mu środków finansowych.</w:t>
      </w:r>
    </w:p>
    <w:p w14:paraId="76328FD8" w14:textId="77777777" w:rsidR="002A3470" w:rsidRDefault="002A3470" w:rsidP="002A34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W ramach kontroli, o której mowa w ust. 1, osoby upoważnione przez </w:t>
      </w:r>
      <w:proofErr w:type="spellStart"/>
      <w:r>
        <w:rPr>
          <w:color w:val="000000"/>
        </w:rPr>
        <w:t>Grantodawcę</w:t>
      </w:r>
      <w:proofErr w:type="spellEnd"/>
      <w:r>
        <w:rPr>
          <w:color w:val="000000"/>
        </w:rPr>
        <w:t xml:space="preserve"> mogą badać dokumenty i inne nośniki informacji, które mają lub mogą mieć znaczenie dla oceny prawidłowości realizacji projektu, oraz żądać udzielenia ustnie lub na piśmie informacji dotyczących realizacji projektu.</w:t>
      </w:r>
    </w:p>
    <w:p w14:paraId="0CC53667" w14:textId="77777777" w:rsidR="002A3470" w:rsidRDefault="002A3470" w:rsidP="002A34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after="0"/>
        <w:ind w:left="284" w:right="4" w:hanging="284"/>
        <w:jc w:val="both"/>
        <w:rPr>
          <w:color w:val="000000"/>
        </w:rPr>
      </w:pP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na żądanie kontrolującego jest zobowiązany w ciągu 7 dni dostarczyć</w:t>
      </w:r>
      <w:r>
        <w:rPr>
          <w:color w:val="000000"/>
        </w:rPr>
        <w:br/>
        <w:t>lub udostępnić dokumenty i inne nośniki informacji oraz udzielić wyjaśnień i informacji</w:t>
      </w:r>
      <w:r>
        <w:rPr>
          <w:color w:val="000000"/>
        </w:rPr>
        <w:br/>
        <w:t>w terminie określonym przez kontrolującego.</w:t>
      </w:r>
    </w:p>
    <w:p w14:paraId="04C4B44F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"/>
        <w:jc w:val="center"/>
        <w:rPr>
          <w:color w:val="000000"/>
        </w:rPr>
      </w:pPr>
    </w:p>
    <w:p w14:paraId="0945F898" w14:textId="77777777" w:rsidR="002A3470" w:rsidRDefault="002A3470" w:rsidP="002A34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Przekazane środki finansowe określone w § 1 </w:t>
      </w: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jest zobowiązany wykorzystać na działania, które będzie prowadził do dnia  ………………………………………… roku poprzez realizację wszystkich płatności związanych z realizacją projektu (w tym podatków i świadczeń od wynagrodzeń), przy czym wszystkie płatności zostaną zrealizowane do wskazanej wyżej daty.</w:t>
      </w:r>
    </w:p>
    <w:p w14:paraId="5C5E940B" w14:textId="77777777" w:rsidR="002A3470" w:rsidRDefault="002A3470" w:rsidP="002A34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  <w:tab w:val="left" w:pos="9149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Środki finansowe niewykorzystane w terminie o którym mowa w ust. 1, </w:t>
      </w: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jest  zobowiązany zwrócić w terminie do dnia ………………………………………… roku na rachunek bankowy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 xml:space="preserve"> nr 87 1240 6247 1111 0000 4975 6324. </w:t>
      </w:r>
    </w:p>
    <w:p w14:paraId="33624602" w14:textId="77777777" w:rsidR="002A3470" w:rsidRDefault="002A3470" w:rsidP="002A34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  <w:tab w:val="left" w:pos="9149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Od kwot zwróconych po tym terminie, </w:t>
      </w: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zobowiązany jest, bez wezwania, przekazać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 xml:space="preserve"> odsetki w wysokości określonej jak dla zaległości podatkowych, liczone od dnia następującego po dniu, w którym upłynął termin zwrotu.</w:t>
      </w:r>
    </w:p>
    <w:p w14:paraId="5C2496AA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"/>
        <w:jc w:val="center"/>
        <w:rPr>
          <w:color w:val="000000"/>
        </w:rPr>
      </w:pPr>
    </w:p>
    <w:p w14:paraId="02B4CCBB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  <w:r>
        <w:rPr>
          <w:color w:val="000000"/>
        </w:rPr>
        <w:t xml:space="preserve">W przypadku wystąpienia okoliczności, które uniemożliwiają wykonywanie Umowy i za które Strony nie ponoszą odpowiedzialności, Umowa może być rozwiązana na mocy porozumienia Stron, w którym zostaną określone m.in. skutki finansowe rozwiązania Umowy, w tym ewentualny zwrot środków finansowych na rzecz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>.</w:t>
      </w:r>
    </w:p>
    <w:p w14:paraId="6D1ED4A8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4820"/>
        </w:tabs>
        <w:spacing w:after="0"/>
        <w:ind w:right="6"/>
        <w:jc w:val="center"/>
        <w:rPr>
          <w:color w:val="000000"/>
        </w:rPr>
      </w:pPr>
    </w:p>
    <w:p w14:paraId="52D1301C" w14:textId="77777777" w:rsidR="002A3470" w:rsidRDefault="002A3470" w:rsidP="002A34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 xml:space="preserve">Umowa może być rozwiązana przez </w:t>
      </w:r>
      <w:proofErr w:type="spellStart"/>
      <w:r>
        <w:rPr>
          <w:color w:val="000000"/>
        </w:rPr>
        <w:t>Grantodawcę</w:t>
      </w:r>
      <w:proofErr w:type="spellEnd"/>
      <w:r>
        <w:rPr>
          <w:color w:val="000000"/>
        </w:rPr>
        <w:t xml:space="preserve"> ze skutkiem natychmiastowym</w:t>
      </w:r>
      <w:r>
        <w:rPr>
          <w:color w:val="000000"/>
        </w:rPr>
        <w:br/>
        <w:t>w przypadku nieterminowego lub nienależytego wykonania Umowy, w tym w szczególności:</w:t>
      </w:r>
    </w:p>
    <w:p w14:paraId="3E2F957D" w14:textId="77777777" w:rsidR="002A3470" w:rsidRDefault="002A3470" w:rsidP="002A34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426" w:right="4" w:hanging="142"/>
        <w:jc w:val="both"/>
        <w:rPr>
          <w:color w:val="000000"/>
        </w:rPr>
      </w:pPr>
      <w:r>
        <w:rPr>
          <w:color w:val="000000"/>
        </w:rPr>
        <w:t>zmniejszenia zakresu rzeczowego realizowanego projektu;</w:t>
      </w:r>
    </w:p>
    <w:p w14:paraId="4286A4CB" w14:textId="77777777" w:rsidR="002A3470" w:rsidRDefault="002A3470" w:rsidP="002A34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567" w:right="4" w:hanging="283"/>
        <w:jc w:val="both"/>
        <w:rPr>
          <w:color w:val="000000"/>
        </w:rPr>
      </w:pPr>
      <w:r>
        <w:rPr>
          <w:color w:val="000000"/>
        </w:rPr>
        <w:t xml:space="preserve">wykorzystania środków finansowych niezgodnie z przeznaczeniem określonym w Umowie oraz we Wniosku Grantowym. </w:t>
      </w:r>
    </w:p>
    <w:p w14:paraId="426CC50E" w14:textId="77777777" w:rsidR="002A3470" w:rsidRDefault="002A3470" w:rsidP="002A34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after="0"/>
        <w:ind w:left="284" w:right="4" w:hanging="284"/>
        <w:jc w:val="both"/>
        <w:rPr>
          <w:color w:val="000000"/>
        </w:rPr>
      </w:pPr>
      <w:r>
        <w:rPr>
          <w:color w:val="000000"/>
        </w:rPr>
        <w:t>W przypadku rozwiązania Umowy wskutek wystąpienia okoliczności, o których mowa</w:t>
      </w:r>
      <w:r>
        <w:rPr>
          <w:color w:val="000000"/>
        </w:rPr>
        <w:br/>
        <w:t xml:space="preserve">w ust. 1 powyżej, </w:t>
      </w:r>
      <w:proofErr w:type="spellStart"/>
      <w:r>
        <w:rPr>
          <w:color w:val="000000"/>
        </w:rPr>
        <w:t>Grantodawca</w:t>
      </w:r>
      <w:proofErr w:type="spellEnd"/>
      <w:r>
        <w:rPr>
          <w:color w:val="000000"/>
        </w:rPr>
        <w:t xml:space="preserve"> określi kwotę środków finansowych do zwrotu wraz z odsetkami w wysokości określonej jak dla zaległości podatkowych, liczonymi od dnia przekazania </w:t>
      </w:r>
      <w:proofErr w:type="spellStart"/>
      <w:r>
        <w:rPr>
          <w:color w:val="000000"/>
        </w:rPr>
        <w:t>Grantobiorcy</w:t>
      </w:r>
      <w:proofErr w:type="spellEnd"/>
      <w:r>
        <w:rPr>
          <w:color w:val="000000"/>
        </w:rPr>
        <w:t xml:space="preserve"> środków finansowych, zaś </w:t>
      </w:r>
      <w:proofErr w:type="spellStart"/>
      <w:r>
        <w:rPr>
          <w:color w:val="000000"/>
        </w:rPr>
        <w:t>Grantobiorca</w:t>
      </w:r>
      <w:proofErr w:type="spellEnd"/>
      <w:r>
        <w:rPr>
          <w:color w:val="000000"/>
        </w:rPr>
        <w:t xml:space="preserve"> zobowiązuje się do wpłaty kwoty wyliczonej przez </w:t>
      </w:r>
      <w:proofErr w:type="spellStart"/>
      <w:r>
        <w:rPr>
          <w:color w:val="000000"/>
        </w:rPr>
        <w:t>Grantodawcę</w:t>
      </w:r>
      <w:proofErr w:type="spellEnd"/>
      <w:r>
        <w:rPr>
          <w:color w:val="000000"/>
        </w:rPr>
        <w:t xml:space="preserve"> w terminie 14 dni od pisemnego powiadomienia przez </w:t>
      </w:r>
      <w:proofErr w:type="spellStart"/>
      <w:r>
        <w:rPr>
          <w:color w:val="000000"/>
        </w:rPr>
        <w:t>Grantodawcę</w:t>
      </w:r>
      <w:proofErr w:type="spellEnd"/>
      <w:r>
        <w:rPr>
          <w:color w:val="000000"/>
        </w:rPr>
        <w:t xml:space="preserve">. </w:t>
      </w:r>
    </w:p>
    <w:p w14:paraId="61D08499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right="6"/>
        <w:jc w:val="center"/>
        <w:rPr>
          <w:color w:val="000000"/>
        </w:rPr>
      </w:pPr>
    </w:p>
    <w:p w14:paraId="177BCB9C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after="0"/>
        <w:ind w:right="4"/>
        <w:jc w:val="both"/>
        <w:rPr>
          <w:color w:val="000000"/>
        </w:rPr>
      </w:pPr>
      <w:r>
        <w:rPr>
          <w:color w:val="000000"/>
        </w:rPr>
        <w:t>Prawa i obowiązki Stron wynikające z treści niniejszej Umowy nie mogą być przenoszone na osoby trzecie.</w:t>
      </w:r>
    </w:p>
    <w:p w14:paraId="033ED3FA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992" w:right="6" w:hanging="357"/>
        <w:jc w:val="center"/>
        <w:rPr>
          <w:color w:val="000000"/>
        </w:rPr>
      </w:pPr>
    </w:p>
    <w:p w14:paraId="1C56C90E" w14:textId="77777777" w:rsidR="002A3470" w:rsidRDefault="002A3470" w:rsidP="002A34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after="0"/>
        <w:ind w:right="4"/>
        <w:jc w:val="both"/>
        <w:rPr>
          <w:color w:val="000000"/>
        </w:rPr>
      </w:pPr>
      <w:r>
        <w:rPr>
          <w:color w:val="000000"/>
        </w:rPr>
        <w:t xml:space="preserve">Dodatkowe koszty i podatki związane z wykonaniem niniejszej Umowy zostaną zapłacone przez </w:t>
      </w:r>
      <w:proofErr w:type="spellStart"/>
      <w:r>
        <w:rPr>
          <w:color w:val="000000"/>
        </w:rPr>
        <w:t>Grantobiorcę</w:t>
      </w:r>
      <w:proofErr w:type="spellEnd"/>
      <w:r>
        <w:rPr>
          <w:color w:val="000000"/>
        </w:rPr>
        <w:t>.</w:t>
      </w:r>
    </w:p>
    <w:p w14:paraId="486BF082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right="6"/>
        <w:jc w:val="center"/>
        <w:rPr>
          <w:color w:val="000000"/>
        </w:rPr>
      </w:pPr>
    </w:p>
    <w:p w14:paraId="6FF69493" w14:textId="77777777" w:rsidR="002A3470" w:rsidRDefault="002A3470" w:rsidP="002A34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Zmiany Umowy wymagają formy pisemnej pod rygorem nieważności. </w:t>
      </w:r>
    </w:p>
    <w:p w14:paraId="61AEB413" w14:textId="77777777" w:rsidR="002A3470" w:rsidRDefault="002A3470" w:rsidP="002A34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 zakresie nieuregulowanym niniejszą Umową stosuje się przepisy prawa polskiego.</w:t>
      </w:r>
    </w:p>
    <w:p w14:paraId="063F33AB" w14:textId="77777777" w:rsidR="002A3470" w:rsidRDefault="002A3470" w:rsidP="002A34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Spory o roszczenia związane z zawarciem lub wykonywaniem Umowy rozstrzygać będzie sąd właściwy miejscowo dla siedziby </w:t>
      </w:r>
      <w:proofErr w:type="spellStart"/>
      <w:r>
        <w:rPr>
          <w:color w:val="000000"/>
        </w:rPr>
        <w:t>Grantodawcy</w:t>
      </w:r>
      <w:proofErr w:type="spellEnd"/>
      <w:r>
        <w:rPr>
          <w:color w:val="000000"/>
        </w:rPr>
        <w:t>.</w:t>
      </w:r>
    </w:p>
    <w:p w14:paraId="41ADD6C7" w14:textId="77777777" w:rsidR="002A3470" w:rsidRDefault="002A3470" w:rsidP="002A34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right="6"/>
        <w:jc w:val="center"/>
        <w:rPr>
          <w:color w:val="000000"/>
        </w:rPr>
      </w:pPr>
    </w:p>
    <w:p w14:paraId="451557D9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  <w:r>
        <w:rPr>
          <w:color w:val="000000"/>
        </w:rPr>
        <w:t>Umowa niniejsza została sporządzona w dwóch jednobrzmiących egzemplarzach, po jednym dla każdej ze Stron.</w:t>
      </w:r>
    </w:p>
    <w:p w14:paraId="5ED80B94" w14:textId="77777777" w:rsidR="002A3470" w:rsidRDefault="002A3470" w:rsidP="002A3470">
      <w:p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color w:val="000000"/>
        </w:rPr>
      </w:pPr>
    </w:p>
    <w:p w14:paraId="21410E40" w14:textId="77777777" w:rsidR="002A3470" w:rsidRDefault="002A3470" w:rsidP="002A3470">
      <w:pPr>
        <w:ind w:right="4"/>
        <w:jc w:val="both"/>
      </w:pPr>
    </w:p>
    <w:p w14:paraId="57CC6CCA" w14:textId="77777777" w:rsidR="002A3470" w:rsidRDefault="002A3470" w:rsidP="002A3470"/>
    <w:p w14:paraId="58765C6B" w14:textId="77777777" w:rsidR="002A3470" w:rsidRDefault="002A3470" w:rsidP="002A3470"/>
    <w:p w14:paraId="4FC4694F" w14:textId="77777777" w:rsidR="002A3470" w:rsidRDefault="002A3470" w:rsidP="002A3470"/>
    <w:p w14:paraId="3D08DFE1" w14:textId="77777777" w:rsidR="002A3470" w:rsidRDefault="002A3470" w:rsidP="002A3470"/>
    <w:p w14:paraId="18818EF6" w14:textId="77777777" w:rsidR="002A3470" w:rsidRDefault="002A3470" w:rsidP="002A3470"/>
    <w:p w14:paraId="3D562D23" w14:textId="77777777" w:rsidR="002A3470" w:rsidRDefault="002A3470" w:rsidP="002A3470">
      <w:r>
        <w:t>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2E0E7347" w14:textId="77777777" w:rsidR="002A3470" w:rsidRDefault="002A3470" w:rsidP="002A3470"/>
    <w:p w14:paraId="7B694348" w14:textId="77777777" w:rsidR="002A3470" w:rsidRDefault="002A3470" w:rsidP="002A3470">
      <w:pPr>
        <w:ind w:firstLine="720"/>
      </w:pPr>
      <w:proofErr w:type="spellStart"/>
      <w:r>
        <w:t>Grantodawca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Grantobiorca</w:t>
      </w:r>
      <w:proofErr w:type="spellEnd"/>
      <w:r>
        <w:t xml:space="preserve"> </w:t>
      </w:r>
    </w:p>
    <w:p w14:paraId="10470EDB" w14:textId="77777777" w:rsidR="002A3470" w:rsidRDefault="002A3470" w:rsidP="002A3470"/>
    <w:p w14:paraId="1111980A" w14:textId="77777777" w:rsidR="002A3470" w:rsidRDefault="002A3470" w:rsidP="002A3470"/>
    <w:p w14:paraId="6B027F1D" w14:textId="77777777" w:rsidR="002A3470" w:rsidRDefault="002A3470" w:rsidP="002A3470"/>
    <w:p w14:paraId="59D36050" w14:textId="77777777" w:rsidR="002A3470" w:rsidRDefault="002A3470" w:rsidP="002A3470"/>
    <w:p w14:paraId="1D22C2BE" w14:textId="77777777" w:rsidR="002A3470" w:rsidRDefault="002A3470" w:rsidP="002A3470"/>
    <w:p w14:paraId="5995B928" w14:textId="77777777" w:rsidR="002A3470" w:rsidRDefault="002A3470" w:rsidP="002A3470"/>
    <w:p w14:paraId="5FED0DF8" w14:textId="77777777" w:rsidR="002A3470" w:rsidRDefault="002A3470" w:rsidP="002A3470"/>
    <w:p w14:paraId="243DC627" w14:textId="77777777" w:rsidR="002A3470" w:rsidRDefault="002A3470" w:rsidP="002A3470"/>
    <w:p w14:paraId="70E77E96" w14:textId="77777777" w:rsidR="002A3470" w:rsidRDefault="002A3470" w:rsidP="002A3470"/>
    <w:p w14:paraId="7BF03813" w14:textId="77777777" w:rsidR="002A3470" w:rsidRDefault="002A3470" w:rsidP="002A3470">
      <w:r>
        <w:t>Załączniki:</w:t>
      </w:r>
    </w:p>
    <w:p w14:paraId="49A42D35" w14:textId="77777777" w:rsidR="002A3470" w:rsidRDefault="002A3470" w:rsidP="002A3470">
      <w:pPr>
        <w:widowControl w:val="0"/>
        <w:numPr>
          <w:ilvl w:val="0"/>
          <w:numId w:val="7"/>
        </w:numPr>
        <w:spacing w:after="0"/>
      </w:pPr>
      <w:r>
        <w:t xml:space="preserve">Odpis z </w:t>
      </w:r>
      <w:r>
        <w:rPr>
          <w:i/>
        </w:rPr>
        <w:t>właściwego rejestru</w:t>
      </w:r>
      <w:r>
        <w:t xml:space="preserve"> dla </w:t>
      </w:r>
      <w:proofErr w:type="spellStart"/>
      <w:r>
        <w:t>Grantobiorcy</w:t>
      </w:r>
      <w:proofErr w:type="spellEnd"/>
    </w:p>
    <w:p w14:paraId="3A673148" w14:textId="77777777" w:rsidR="002A3470" w:rsidRDefault="002A3470" w:rsidP="002A3470">
      <w:pPr>
        <w:widowControl w:val="0"/>
        <w:numPr>
          <w:ilvl w:val="0"/>
          <w:numId w:val="7"/>
        </w:numPr>
        <w:spacing w:after="0"/>
      </w:pPr>
      <w:r>
        <w:t>Wniosek Grantowy</w:t>
      </w:r>
    </w:p>
    <w:p w14:paraId="57375426" w14:textId="23DA67A2" w:rsidR="00050C21" w:rsidRDefault="002A3470" w:rsidP="002A3470">
      <w:r>
        <w:t>Wzór sprawozdania</w:t>
      </w:r>
    </w:p>
    <w:sectPr w:rsidR="0005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30D9"/>
    <w:multiLevelType w:val="multilevel"/>
    <w:tmpl w:val="68502A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3644B37"/>
    <w:multiLevelType w:val="multilevel"/>
    <w:tmpl w:val="6FA0E9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4DD3B38"/>
    <w:multiLevelType w:val="multilevel"/>
    <w:tmpl w:val="17AA51C2"/>
    <w:lvl w:ilvl="0">
      <w:start w:val="1"/>
      <w:numFmt w:val="decimal"/>
      <w:lvlText w:val="§ 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58CA"/>
    <w:multiLevelType w:val="multilevel"/>
    <w:tmpl w:val="101666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C827CEB"/>
    <w:multiLevelType w:val="multilevel"/>
    <w:tmpl w:val="43D82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40B8"/>
    <w:multiLevelType w:val="multilevel"/>
    <w:tmpl w:val="3B907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3717"/>
    <w:multiLevelType w:val="multilevel"/>
    <w:tmpl w:val="3F20FE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8A9653F"/>
    <w:multiLevelType w:val="multilevel"/>
    <w:tmpl w:val="E70684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93D1991"/>
    <w:multiLevelType w:val="multilevel"/>
    <w:tmpl w:val="2152A6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3655"/>
    <w:multiLevelType w:val="multilevel"/>
    <w:tmpl w:val="1542FF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F4B39C5"/>
    <w:multiLevelType w:val="multilevel"/>
    <w:tmpl w:val="0202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E55D21"/>
    <w:rsid w:val="00050C21"/>
    <w:rsid w:val="002A3470"/>
    <w:rsid w:val="40E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5D21"/>
  <w15:chartTrackingRefBased/>
  <w15:docId w15:val="{281D5FE3-AF31-43A7-8146-B6CC743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470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52BE714A1B44CA817EB1B6AC0F3B2" ma:contentTypeVersion="16" ma:contentTypeDescription="Utwórz nowy dokument." ma:contentTypeScope="" ma:versionID="9403d8477541da4b6abde5c807b58a43">
  <xsd:schema xmlns:xsd="http://www.w3.org/2001/XMLSchema" xmlns:xs="http://www.w3.org/2001/XMLSchema" xmlns:p="http://schemas.microsoft.com/office/2006/metadata/properties" xmlns:ns2="fe615930-025a-4515-aeb5-455587fb00d2" xmlns:ns3="e47e3b69-af15-495b-8f8d-f8b2a29ef8ec" targetNamespace="http://schemas.microsoft.com/office/2006/metadata/properties" ma:root="true" ma:fieldsID="cdb9c31c6c293cb17b98aba5e0834489" ns2:_="" ns3:_="">
    <xsd:import namespace="fe615930-025a-4515-aeb5-455587fb00d2"/>
    <xsd:import namespace="e47e3b69-af15-495b-8f8d-f8b2a29ef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5930-025a-4515-aeb5-455587fb0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e148961-59eb-4422-b29c-00ab07b0fd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3b69-af15-495b-8f8d-f8b2a29ef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61ee74-4f49-4a40-8c9c-2bd349b7f270}" ma:internalName="TaxCatchAll" ma:showField="CatchAllData" ma:web="e47e3b69-af15-495b-8f8d-f8b2a29ef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e3b69-af15-495b-8f8d-f8b2a29ef8ec" xsi:nil="true"/>
    <lcf76f155ced4ddcb4097134ff3c332f xmlns="fe615930-025a-4515-aeb5-455587fb00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8F21C-34D8-4C29-8A33-B81C06C0EB95}"/>
</file>

<file path=customXml/itemProps2.xml><?xml version="1.0" encoding="utf-8"?>
<ds:datastoreItem xmlns:ds="http://schemas.openxmlformats.org/officeDocument/2006/customXml" ds:itemID="{D870EC0A-D6E8-4521-AB4D-5C62285DC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6BD56-0E60-4C83-B1E9-003F750F7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Majewski</dc:creator>
  <cp:keywords/>
  <dc:description/>
  <cp:lastModifiedBy>Michał Majewski</cp:lastModifiedBy>
  <cp:revision>2</cp:revision>
  <dcterms:created xsi:type="dcterms:W3CDTF">2022-03-08T08:35:00Z</dcterms:created>
  <dcterms:modified xsi:type="dcterms:W3CDTF">2022-03-08T08:48:00Z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0x01010035C52BE714A1B44CA817EB1B6AC0F3B2</vt:lpwstr>
  </property>
  <property fmtid="{D5CDD505-2E9C-101B-9397-08002B2CF9AE}" pid="3" name="MediaServiceImageTags">
    <vt:lpwstr/>
  </property>
</Properties>
</file>